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1906" w14:textId="2F53D865" w:rsidR="00061422" w:rsidRPr="00061422" w:rsidRDefault="00061422" w:rsidP="00061422">
      <w:pPr>
        <w:rPr>
          <w:rFonts w:ascii="Arial" w:hAnsi="Arial" w:cs="Arial"/>
          <w:sz w:val="32"/>
          <w:szCs w:val="32"/>
        </w:rPr>
      </w:pPr>
      <w:r w:rsidRPr="00061422">
        <w:rPr>
          <w:rFonts w:ascii="Arial" w:hAnsi="Arial" w:cs="Arial"/>
          <w:sz w:val="32"/>
          <w:szCs w:val="32"/>
        </w:rPr>
        <w:t xml:space="preserve">Ciao a tutti, mi presento per poter dare una mano al direttivo ed a </w:t>
      </w:r>
      <w:proofErr w:type="gramStart"/>
      <w:r w:rsidRPr="00061422">
        <w:rPr>
          <w:rFonts w:ascii="Arial" w:hAnsi="Arial" w:cs="Arial"/>
          <w:sz w:val="32"/>
          <w:szCs w:val="32"/>
        </w:rPr>
        <w:t>Claudio .</w:t>
      </w:r>
      <w:proofErr w:type="gramEnd"/>
    </w:p>
    <w:p w14:paraId="3006AB36" w14:textId="72024986" w:rsidR="00061422" w:rsidRPr="00061422" w:rsidRDefault="00061422" w:rsidP="00061422">
      <w:pPr>
        <w:pStyle w:val="NormaleWeb"/>
        <w:rPr>
          <w:rFonts w:ascii="Arial" w:hAnsi="Arial" w:cs="Arial"/>
          <w:color w:val="3A3A3A"/>
          <w:sz w:val="32"/>
          <w:szCs w:val="32"/>
        </w:rPr>
      </w:pPr>
      <w:r w:rsidRPr="00061422">
        <w:rPr>
          <w:rFonts w:ascii="Arial" w:hAnsi="Arial" w:cs="Arial"/>
          <w:color w:val="3A3A3A"/>
          <w:sz w:val="32"/>
          <w:szCs w:val="32"/>
        </w:rPr>
        <w:t>Comincio curiosando in questo mondo delle </w:t>
      </w:r>
      <w:hyperlink r:id="rId4" w:history="1">
        <w:r w:rsidRPr="00061422">
          <w:rPr>
            <w:rStyle w:val="Collegamentoipertestuale"/>
            <w:rFonts w:ascii="Arial" w:hAnsi="Arial" w:cs="Arial"/>
            <w:sz w:val="32"/>
            <w:szCs w:val="32"/>
          </w:rPr>
          <w:t>DBN,</w:t>
        </w:r>
      </w:hyperlink>
      <w:r w:rsidRPr="00061422">
        <w:rPr>
          <w:rFonts w:ascii="Arial" w:hAnsi="Arial" w:cs="Arial"/>
          <w:color w:val="3A3A3A"/>
          <w:sz w:val="32"/>
          <w:szCs w:val="32"/>
        </w:rPr>
        <w:t xml:space="preserve"> con Stephan </w:t>
      </w:r>
      <w:proofErr w:type="spellStart"/>
      <w:r w:rsidRPr="00061422">
        <w:rPr>
          <w:rFonts w:ascii="Arial" w:hAnsi="Arial" w:cs="Arial"/>
          <w:color w:val="3A3A3A"/>
          <w:sz w:val="32"/>
          <w:szCs w:val="32"/>
        </w:rPr>
        <w:t>Hata</w:t>
      </w:r>
      <w:proofErr w:type="spellEnd"/>
      <w:r w:rsidRPr="00061422">
        <w:rPr>
          <w:rFonts w:ascii="Arial" w:hAnsi="Arial" w:cs="Arial"/>
          <w:color w:val="3A3A3A"/>
          <w:sz w:val="32"/>
          <w:szCs w:val="32"/>
        </w:rPr>
        <w:t xml:space="preserve"> Yoga insegnante presso una trasmissione sulla rete </w:t>
      </w:r>
      <w:proofErr w:type="spellStart"/>
      <w:r w:rsidRPr="00061422">
        <w:rPr>
          <w:rFonts w:ascii="Arial" w:hAnsi="Arial" w:cs="Arial"/>
          <w:color w:val="3A3A3A"/>
          <w:sz w:val="32"/>
          <w:szCs w:val="32"/>
        </w:rPr>
        <w:t>Eelefante</w:t>
      </w:r>
      <w:proofErr w:type="spellEnd"/>
      <w:r w:rsidRPr="00061422">
        <w:rPr>
          <w:rFonts w:ascii="Arial" w:hAnsi="Arial" w:cs="Arial"/>
          <w:color w:val="3A3A3A"/>
          <w:sz w:val="32"/>
          <w:szCs w:val="32"/>
        </w:rPr>
        <w:t xml:space="preserve"> (ero un bimbetto strano 1978). Percorro la strada nel mondo delle arti marziali, </w:t>
      </w:r>
      <w:proofErr w:type="spellStart"/>
      <w:r w:rsidRPr="00061422">
        <w:rPr>
          <w:rFonts w:ascii="Arial" w:hAnsi="Arial" w:cs="Arial"/>
          <w:color w:val="3A3A3A"/>
          <w:sz w:val="32"/>
          <w:szCs w:val="32"/>
        </w:rPr>
        <w:t>Muay</w:t>
      </w:r>
      <w:proofErr w:type="spellEnd"/>
      <w:r w:rsidRPr="00061422">
        <w:rPr>
          <w:rFonts w:ascii="Arial" w:hAnsi="Arial" w:cs="Arial"/>
          <w:color w:val="3A3A3A"/>
          <w:sz w:val="32"/>
          <w:szCs w:val="32"/>
        </w:rPr>
        <w:t xml:space="preserve"> Thai e preparazione atletica, mondo dal quale poi non uscirò più. Integro con un’esperienza che anch'essa interminabile, formandomi a Bangkok presso la scuola medica del tempio di Wat Po, in Thai massage Professional &amp; </w:t>
      </w:r>
      <w:proofErr w:type="spellStart"/>
      <w:r w:rsidRPr="00061422">
        <w:rPr>
          <w:rFonts w:ascii="Arial" w:hAnsi="Arial" w:cs="Arial"/>
          <w:color w:val="3A3A3A"/>
          <w:sz w:val="32"/>
          <w:szCs w:val="32"/>
        </w:rPr>
        <w:t>Therapist</w:t>
      </w:r>
      <w:proofErr w:type="spellEnd"/>
      <w:r w:rsidRPr="00061422">
        <w:rPr>
          <w:rFonts w:ascii="Arial" w:hAnsi="Arial" w:cs="Arial"/>
          <w:color w:val="3A3A3A"/>
          <w:sz w:val="32"/>
          <w:szCs w:val="32"/>
        </w:rPr>
        <w:t xml:space="preserve">, nel mentre imparo sempre il Thai massage, da altri insegnanti in Italia, come vuole la tradizione itinerante thailandese. Il percorso formativo intrapreso vuole necessariamente essere arricchito da un particolare stretching ascetico dei monaci delle foreste, che possiamo definirlo come un padre del thai massage, si chiama Ruesi </w:t>
      </w:r>
      <w:proofErr w:type="spellStart"/>
      <w:r w:rsidRPr="00061422">
        <w:rPr>
          <w:rFonts w:ascii="Arial" w:hAnsi="Arial" w:cs="Arial"/>
          <w:color w:val="3A3A3A"/>
          <w:sz w:val="32"/>
          <w:szCs w:val="32"/>
        </w:rPr>
        <w:t>Datton</w:t>
      </w:r>
      <w:proofErr w:type="spellEnd"/>
      <w:r w:rsidRPr="00061422">
        <w:rPr>
          <w:rFonts w:ascii="Arial" w:hAnsi="Arial" w:cs="Arial"/>
          <w:color w:val="3A3A3A"/>
          <w:sz w:val="32"/>
          <w:szCs w:val="32"/>
        </w:rPr>
        <w:t xml:space="preserve">, ora integrato nella formazione del Thai massage. Il mio lungo percorso marziale mi ha regalato competenze che hanno trovato un sodalizio proficuo, con quanto sopra descritto. Ho proceduto e procedo nel mio percorso, cercando sempre di apprendere maggiormente ed esercitare la consapevolezza. Nel corso degli anni ho maturato la necessità di promuovere il valore sociale e far conoscere le medicine complementari e </w:t>
      </w:r>
      <w:proofErr w:type="spellStart"/>
      <w:proofErr w:type="gramStart"/>
      <w:r w:rsidRPr="00061422">
        <w:rPr>
          <w:rFonts w:ascii="Arial" w:hAnsi="Arial" w:cs="Arial"/>
          <w:color w:val="3A3A3A"/>
          <w:sz w:val="32"/>
          <w:szCs w:val="32"/>
        </w:rPr>
        <w:t>tradizionali.Istruttore</w:t>
      </w:r>
      <w:proofErr w:type="spellEnd"/>
      <w:proofErr w:type="gramEnd"/>
      <w:r w:rsidRPr="00061422">
        <w:rPr>
          <w:rFonts w:ascii="Arial" w:hAnsi="Arial" w:cs="Arial"/>
          <w:color w:val="3A3A3A"/>
          <w:sz w:val="32"/>
          <w:szCs w:val="32"/>
        </w:rPr>
        <w:t xml:space="preserve"> </w:t>
      </w:r>
      <w:proofErr w:type="spellStart"/>
      <w:r w:rsidRPr="00061422">
        <w:rPr>
          <w:rFonts w:ascii="Arial" w:hAnsi="Arial" w:cs="Arial"/>
          <w:color w:val="3A3A3A"/>
          <w:sz w:val="32"/>
          <w:szCs w:val="32"/>
        </w:rPr>
        <w:t>Muay</w:t>
      </w:r>
      <w:proofErr w:type="spellEnd"/>
      <w:r w:rsidRPr="00061422">
        <w:rPr>
          <w:rFonts w:ascii="Arial" w:hAnsi="Arial" w:cs="Arial"/>
          <w:color w:val="3A3A3A"/>
          <w:sz w:val="32"/>
          <w:szCs w:val="32"/>
        </w:rPr>
        <w:t xml:space="preserve"> Thai , Ginnastica Funzionale , Gym Boxe.</w:t>
      </w:r>
    </w:p>
    <w:p w14:paraId="07C780AA" w14:textId="77777777" w:rsidR="00891989" w:rsidRDefault="00891989"/>
    <w:sectPr w:rsidR="008919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22"/>
    <w:rsid w:val="00061422"/>
    <w:rsid w:val="008919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92BF"/>
  <w15:chartTrackingRefBased/>
  <w15:docId w15:val="{6929F141-5646-4A3E-BF74-B9B7AF7E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1422"/>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61422"/>
    <w:rPr>
      <w:color w:val="0000FF"/>
      <w:u w:val="single"/>
    </w:rPr>
  </w:style>
  <w:style w:type="paragraph" w:styleId="NormaleWeb">
    <w:name w:val="Normal (Web)"/>
    <w:basedOn w:val="Normale"/>
    <w:uiPriority w:val="99"/>
    <w:semiHidden/>
    <w:unhideWhenUsed/>
    <w:rsid w:val="000614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vimentodb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Parolin Parolin</dc:creator>
  <cp:keywords/>
  <dc:description/>
  <cp:lastModifiedBy>Parolin Parolin</cp:lastModifiedBy>
  <cp:revision>1</cp:revision>
  <dcterms:created xsi:type="dcterms:W3CDTF">2021-11-21T15:46:00Z</dcterms:created>
  <dcterms:modified xsi:type="dcterms:W3CDTF">2021-11-21T15:50:00Z</dcterms:modified>
</cp:coreProperties>
</file>