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BE209" w14:textId="2949B399" w:rsidR="00770981" w:rsidRPr="00770981" w:rsidRDefault="00770981" w:rsidP="00770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 xml:space="preserve">Cari soci, come promesso, vi inviamo il filmato che può guidarvi nella richiesta </w:t>
      </w:r>
      <w:proofErr w:type="gramStart"/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dell’</w:t>
      </w:r>
      <w:r w:rsidR="002D4FD9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 xml:space="preserve"> </w:t>
      </w:r>
      <w:r w:rsidRPr="0077098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it-IT"/>
        </w:rPr>
        <w:t>esonero</w:t>
      </w:r>
      <w:proofErr w:type="gramEnd"/>
      <w:r w:rsidRPr="0077098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it-IT"/>
        </w:rPr>
        <w:t xml:space="preserve"> dal versamento degli anticipi Inps 2021 fino a 3.000 €.</w:t>
      </w:r>
    </w:p>
    <w:p w14:paraId="5BEB53C7" w14:textId="77777777" w:rsidR="00770981" w:rsidRPr="00770981" w:rsidRDefault="00770981" w:rsidP="00770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77098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Rileggete prima attentamente la </w:t>
      </w:r>
      <w:hyperlink r:id="rId4" w:history="1">
        <w:r w:rsidRPr="00770981">
          <w:rPr>
            <w:rFonts w:ascii="Times New Roman" w:eastAsia="Times New Roman" w:hAnsi="Times New Roman" w:cs="Times New Roman"/>
            <w:b/>
            <w:bCs/>
            <w:color w:val="FF0000"/>
            <w:sz w:val="36"/>
            <w:szCs w:val="36"/>
            <w:u w:val="single"/>
            <w:lang w:eastAsia="it-IT"/>
          </w:rPr>
          <w:t>comunicazione del 03.09.2021</w:t>
        </w:r>
      </w:hyperlink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 xml:space="preserve"> per capire se ne avete diritto e quindi seguite passo </w:t>
      </w:r>
      <w:proofErr w:type="spellStart"/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passo</w:t>
      </w:r>
      <w:proofErr w:type="spellEnd"/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 xml:space="preserve"> le indicazioni del seguente filmato.</w:t>
      </w:r>
    </w:p>
    <w:p w14:paraId="6DF9D155" w14:textId="77777777" w:rsidR="00770981" w:rsidRPr="00770981" w:rsidRDefault="00770981" w:rsidP="00770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hyperlink r:id="rId5" w:history="1">
        <w:r w:rsidRPr="00770981">
          <w:rPr>
            <w:rFonts w:ascii="Times New Roman" w:eastAsia="Times New Roman" w:hAnsi="Times New Roman" w:cs="Times New Roman"/>
            <w:color w:val="FF0000"/>
            <w:sz w:val="48"/>
            <w:szCs w:val="48"/>
            <w:u w:val="single"/>
            <w:lang w:eastAsia="it-IT"/>
          </w:rPr>
          <w:t>Come chiedere l’esonero dagli anticipi Inps 2021.</w:t>
        </w:r>
      </w:hyperlink>
    </w:p>
    <w:p w14:paraId="23E09421" w14:textId="77777777" w:rsidR="00770981" w:rsidRPr="00770981" w:rsidRDefault="00770981" w:rsidP="00770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Non dovreste trovare difficoltà.</w:t>
      </w:r>
    </w:p>
    <w:p w14:paraId="799F7F57" w14:textId="77777777" w:rsidR="00770981" w:rsidRPr="00770981" w:rsidRDefault="00770981" w:rsidP="00770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Mandiamo questo filmato solo ai soci del Movimento con tessera in corso di validità (o scaduta da poco).</w:t>
      </w:r>
    </w:p>
    <w:p w14:paraId="76E52623" w14:textId="77777777" w:rsidR="00770981" w:rsidRPr="00770981" w:rsidRDefault="00770981" w:rsidP="00770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Nell’impossibilità di fornire una assistenza personalizzata a tutti i ns. 1.300 soci, daremo risposta solo alle richieste dei soci benemeriti e straordinari (che hanno accesso alla Convenzione Fiscale).</w:t>
      </w:r>
    </w:p>
    <w:p w14:paraId="4FF4FE88" w14:textId="77777777" w:rsidR="00770981" w:rsidRPr="00770981" w:rsidRDefault="00770981" w:rsidP="00770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Il filmato dovrebbe essere più che sufficiente per poter portare felicemente a buon fine l’operazione.</w:t>
      </w:r>
    </w:p>
    <w:p w14:paraId="04D57DF4" w14:textId="77777777" w:rsidR="00770981" w:rsidRPr="00770981" w:rsidRDefault="00770981" w:rsidP="00770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In caso contrario, potete chiedere supporto indirizzando a </w:t>
      </w:r>
      <w:hyperlink r:id="rId6" w:history="1">
        <w:r w:rsidRPr="0077098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it-IT"/>
          </w:rPr>
          <w:t>presidente@movimentodbn.com</w:t>
        </w:r>
      </w:hyperlink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 e specificando a quale categoria di socio appartenete (benemerito o straordinario) e il n° di tessera.</w:t>
      </w:r>
    </w:p>
    <w:p w14:paraId="0D4DA541" w14:textId="77777777" w:rsidR="00770981" w:rsidRPr="00770981" w:rsidRDefault="00770981" w:rsidP="00770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A presto</w:t>
      </w:r>
    </w:p>
    <w:p w14:paraId="76C95725" w14:textId="77777777" w:rsidR="00770981" w:rsidRPr="00770981" w:rsidRDefault="00770981" w:rsidP="00770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77098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Claudio Parolin</w:t>
      </w:r>
    </w:p>
    <w:p w14:paraId="340B1BF9" w14:textId="77777777" w:rsidR="00770981" w:rsidRDefault="00770981"/>
    <w:sectPr w:rsidR="007709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89"/>
    <w:rsid w:val="002D4FD9"/>
    <w:rsid w:val="00770981"/>
    <w:rsid w:val="007A5B89"/>
    <w:rsid w:val="00863617"/>
    <w:rsid w:val="00B2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34C4"/>
  <w15:chartTrackingRefBased/>
  <w15:docId w15:val="{802FED84-BA16-4ABF-88BB-E3F66F16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A5B8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5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idente@movimentodbn.com" TargetMode="External"/><Relationship Id="rId5" Type="http://schemas.openxmlformats.org/officeDocument/2006/relationships/hyperlink" Target="https://youtu.be/5xeyVst42GM" TargetMode="External"/><Relationship Id="rId4" Type="http://schemas.openxmlformats.org/officeDocument/2006/relationships/hyperlink" Target="http://www.movimentodbn.com/news/esonero-inps-fino-a-3-00020ac-ti-spet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lucio claudio parolin</cp:lastModifiedBy>
  <cp:revision>2</cp:revision>
  <dcterms:created xsi:type="dcterms:W3CDTF">2021-09-04T21:07:00Z</dcterms:created>
  <dcterms:modified xsi:type="dcterms:W3CDTF">2021-09-04T21:07:00Z</dcterms:modified>
</cp:coreProperties>
</file>