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BE209" w14:textId="2949B399" w:rsidR="00770981" w:rsidRPr="00770981" w:rsidRDefault="00770981" w:rsidP="0077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7098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Cari soci, come promesso, vi inviamo il filmato che può guidarvi nella richiesta </w:t>
      </w:r>
      <w:proofErr w:type="gramStart"/>
      <w:r w:rsidRPr="0077098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dell’</w:t>
      </w:r>
      <w:r w:rsidR="002D4FD9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</w:t>
      </w:r>
      <w:r w:rsidRPr="007709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>esonero</w:t>
      </w:r>
      <w:proofErr w:type="gramEnd"/>
      <w:r w:rsidRPr="007709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 xml:space="preserve"> dal versamento degli anticipi Inps 2021 fino a 3.000 €.</w:t>
      </w:r>
    </w:p>
    <w:p w14:paraId="5BEB53C7" w14:textId="77777777" w:rsidR="00770981" w:rsidRPr="00770981" w:rsidRDefault="00770981" w:rsidP="0077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7098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Rileggete prima attentamente la </w:t>
      </w:r>
      <w:hyperlink r:id="rId4" w:history="1">
        <w:r w:rsidRPr="00770981">
          <w:rPr>
            <w:rFonts w:ascii="Times New Roman" w:eastAsia="Times New Roman" w:hAnsi="Times New Roman" w:cs="Times New Roman"/>
            <w:b/>
            <w:bCs/>
            <w:color w:val="FF0000"/>
            <w:sz w:val="36"/>
            <w:szCs w:val="36"/>
            <w:u w:val="single"/>
            <w:lang w:eastAsia="it-IT"/>
          </w:rPr>
          <w:t>comunicazione del 03.09.2021</w:t>
        </w:r>
      </w:hyperlink>
      <w:r w:rsidRPr="0077098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 per capire se ne avete diritto e quindi seguite passo </w:t>
      </w:r>
      <w:proofErr w:type="spellStart"/>
      <w:r w:rsidRPr="0077098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passo</w:t>
      </w:r>
      <w:proofErr w:type="spellEnd"/>
      <w:r w:rsidRPr="0077098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le indicazioni del seguente filmato.</w:t>
      </w:r>
    </w:p>
    <w:p w14:paraId="6DF9D155" w14:textId="77777777" w:rsidR="00770981" w:rsidRPr="00770981" w:rsidRDefault="00770981" w:rsidP="0077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hyperlink r:id="rId5" w:history="1">
        <w:r w:rsidRPr="00770981">
          <w:rPr>
            <w:rFonts w:ascii="Times New Roman" w:eastAsia="Times New Roman" w:hAnsi="Times New Roman" w:cs="Times New Roman"/>
            <w:color w:val="FF0000"/>
            <w:sz w:val="48"/>
            <w:szCs w:val="48"/>
            <w:u w:val="single"/>
            <w:lang w:eastAsia="it-IT"/>
          </w:rPr>
          <w:t>Come chiedere l’esonero dagli anticipi Inps 2021.</w:t>
        </w:r>
      </w:hyperlink>
    </w:p>
    <w:p w14:paraId="23E09421" w14:textId="77777777" w:rsidR="00770981" w:rsidRPr="00770981" w:rsidRDefault="00770981" w:rsidP="0077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7098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Non dovreste trovare difficoltà.</w:t>
      </w:r>
    </w:p>
    <w:p w14:paraId="799F7F57" w14:textId="77777777" w:rsidR="00770981" w:rsidRPr="00770981" w:rsidRDefault="00770981" w:rsidP="0077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7098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Mandiamo questo filmato solo ai soci del Movimento con tessera in corso di validità (o scaduta da poco).</w:t>
      </w:r>
    </w:p>
    <w:p w14:paraId="76E52623" w14:textId="77777777" w:rsidR="00770981" w:rsidRPr="00770981" w:rsidRDefault="00770981" w:rsidP="0077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7098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Nell’impossibilità di fornire una assistenza personalizzata a tutti i ns. 1.300 soci, daremo risposta solo alle richieste dei soci benemeriti e straordinari (che hanno accesso alla Convenzione Fiscale).</w:t>
      </w:r>
    </w:p>
    <w:p w14:paraId="4FF4FE88" w14:textId="77777777" w:rsidR="00770981" w:rsidRPr="00770981" w:rsidRDefault="00770981" w:rsidP="0077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7098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Il filmato dovrebbe essere più che sufficiente per poter portare felicemente a buon fine l’operazione.</w:t>
      </w:r>
    </w:p>
    <w:p w14:paraId="04D57DF4" w14:textId="77777777" w:rsidR="00770981" w:rsidRPr="00770981" w:rsidRDefault="00770981" w:rsidP="0077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7098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In caso contrario, potete chiedere supporto indirizzando a </w:t>
      </w:r>
      <w:hyperlink r:id="rId6" w:history="1">
        <w:r w:rsidRPr="0077098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it-IT"/>
          </w:rPr>
          <w:t>presidente@movimentodbn.com</w:t>
        </w:r>
      </w:hyperlink>
      <w:r w:rsidRPr="0077098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e specificando a quale categoria di socio appartenete (benemerito o straordinario) e il n° di tessera.</w:t>
      </w:r>
    </w:p>
    <w:p w14:paraId="0D4DA541" w14:textId="77777777" w:rsidR="00770981" w:rsidRPr="00770981" w:rsidRDefault="00770981" w:rsidP="0077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7098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A presto</w:t>
      </w:r>
    </w:p>
    <w:p w14:paraId="76C95725" w14:textId="77777777" w:rsidR="00770981" w:rsidRPr="00770981" w:rsidRDefault="00770981" w:rsidP="0077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7098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Claudio Parolin</w:t>
      </w:r>
    </w:p>
    <w:p w14:paraId="340B1BF9" w14:textId="77777777" w:rsidR="00770981" w:rsidRDefault="00770981"/>
    <w:sectPr w:rsidR="007709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89"/>
    <w:rsid w:val="002D4FD9"/>
    <w:rsid w:val="00770981"/>
    <w:rsid w:val="007A5B89"/>
    <w:rsid w:val="00863617"/>
    <w:rsid w:val="00B2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34C4"/>
  <w15:chartTrackingRefBased/>
  <w15:docId w15:val="{802FED84-BA16-4ABF-88BB-E3F66F16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A5B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5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te@movimentodbn.com" TargetMode="External"/><Relationship Id="rId5" Type="http://schemas.openxmlformats.org/officeDocument/2006/relationships/hyperlink" Target="https://youtu.be/5xeyVst42GM" TargetMode="External"/><Relationship Id="rId4" Type="http://schemas.openxmlformats.org/officeDocument/2006/relationships/hyperlink" Target="http://www.movimentodbn.com/news/esonero-inps-fino-a-3-00020ac-ti-spet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claudio parolin</dc:creator>
  <cp:keywords/>
  <dc:description/>
  <cp:lastModifiedBy>lucio claudio parolin</cp:lastModifiedBy>
  <cp:revision>2</cp:revision>
  <dcterms:created xsi:type="dcterms:W3CDTF">2021-09-04T21:07:00Z</dcterms:created>
  <dcterms:modified xsi:type="dcterms:W3CDTF">2021-09-04T21:07:00Z</dcterms:modified>
</cp:coreProperties>
</file>